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>
      <w:pPr>
        <w:spacing w:line="540" w:lineRule="exact"/>
        <w:jc w:val="center"/>
        <w:rPr>
          <w:rFonts w:hint="eastAsia" w:ascii="Times New Roman" w:hAnsi="Times New Roman" w:eastAsia="方正小标宋简体" w:cs="Times New Roman"/>
          <w:sz w:val="32"/>
          <w:szCs w:val="32"/>
        </w:rPr>
      </w:pPr>
    </w:p>
    <w:p>
      <w:pPr>
        <w:spacing w:line="54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重大危险源安全包保公示牌（示例）</w:t>
      </w:r>
      <w:bookmarkEnd w:id="0"/>
    </w:p>
    <w:p>
      <w:pPr>
        <w:spacing w:line="540" w:lineRule="exact"/>
        <w:rPr>
          <w:rFonts w:hint="eastAsia" w:ascii="Times New Roman" w:hAnsi="Times New Roman" w:eastAsia="仿宋" w:cs="Times New Roman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406"/>
        <w:gridCol w:w="1710"/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08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重大危险源安全包保公示牌</w:t>
            </w:r>
          </w:p>
          <w:p>
            <w:pPr>
              <w:wordWrap w:val="0"/>
              <w:spacing w:line="360" w:lineRule="exact"/>
              <w:jc w:val="right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编号：</w:t>
            </w:r>
            <w:r>
              <w:rPr>
                <w:rFonts w:hint="eastAsia" w:ascii="STIX" w:hAnsi="STIX" w:eastAsia="STIX" w:cs="STIX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685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（危险化学品名称）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主要负责人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（姓名）（手机号码）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（在企业的职务）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268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技术负责人</w:t>
            </w:r>
          </w:p>
        </w:tc>
        <w:tc>
          <w:tcPr>
            <w:tcW w:w="369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（姓名）（手机号码）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（在企业的职务）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685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（重大危险源级别）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（最大数量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吨）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9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685" w:type="dxa"/>
            <w:gridSpan w:val="2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操作负责人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（姓名）（手机号码）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（在企业的职务）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监督举报电话</w:t>
            </w:r>
          </w:p>
        </w:tc>
        <w:tc>
          <w:tcPr>
            <w:tcW w:w="54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（企业电话），（企业邮箱），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12350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exac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负责人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职责</w:t>
            </w:r>
          </w:p>
        </w:tc>
        <w:tc>
          <w:tcPr>
            <w:tcW w:w="6806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（包保责任原文）</w:t>
            </w:r>
          </w:p>
          <w:p>
            <w:pPr>
              <w:spacing w:line="3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2.</w:t>
            </w:r>
          </w:p>
          <w:p>
            <w:pPr>
              <w:spacing w:line="3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3.</w:t>
            </w:r>
          </w:p>
          <w:p>
            <w:pPr>
              <w:spacing w:line="3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4.</w:t>
            </w:r>
          </w:p>
          <w:p>
            <w:pPr>
              <w:spacing w:line="360" w:lineRule="exact"/>
              <w:rPr>
                <w:rFonts w:hint="eastAsia" w:ascii="CESI宋体-GB2312" w:hAnsi="CESI宋体-GB2312" w:eastAsia="CESI宋体-GB2312" w:cs="CESI宋体-GB2312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</w:rPr>
              <w:t>5.</w:t>
            </w:r>
          </w:p>
          <w:p>
            <w:pPr>
              <w:spacing w:line="360" w:lineRule="exact"/>
              <w:rPr>
                <w:rFonts w:hint="eastAsia" w:ascii="CESI宋体-GB2312" w:hAnsi="CESI宋体-GB2312" w:eastAsia="CESI宋体-GB2312" w:cs="CESI宋体-GB2312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</w:rPr>
              <w:t>6.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</w:rPr>
              <w:t>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exac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技术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负责人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职责</w:t>
            </w:r>
          </w:p>
        </w:tc>
        <w:tc>
          <w:tcPr>
            <w:tcW w:w="6806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1.</w:t>
            </w:r>
          </w:p>
          <w:p>
            <w:pPr>
              <w:spacing w:line="3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2.</w:t>
            </w:r>
          </w:p>
          <w:p>
            <w:pPr>
              <w:spacing w:line="3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3.</w:t>
            </w:r>
          </w:p>
          <w:p>
            <w:pPr>
              <w:spacing w:line="3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4.</w:t>
            </w:r>
          </w:p>
          <w:p>
            <w:pPr>
              <w:spacing w:line="3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5.</w:t>
            </w:r>
          </w:p>
          <w:p>
            <w:pPr>
              <w:spacing w:line="3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操作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负责人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职责</w:t>
            </w:r>
          </w:p>
        </w:tc>
        <w:tc>
          <w:tcPr>
            <w:tcW w:w="6806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1.</w:t>
            </w:r>
          </w:p>
          <w:p>
            <w:pPr>
              <w:spacing w:line="3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2.</w:t>
            </w:r>
          </w:p>
          <w:p>
            <w:pPr>
              <w:spacing w:line="3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3.</w:t>
            </w:r>
          </w:p>
          <w:p>
            <w:pPr>
              <w:spacing w:line="360" w:lineRule="exac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8"/>
                <w:szCs w:val="28"/>
              </w:rPr>
              <w:t>4.</w:t>
            </w:r>
          </w:p>
        </w:tc>
      </w:tr>
    </w:tbl>
    <w:p>
      <w:pPr>
        <w:pStyle w:val="2"/>
        <w:adjustRightInd w:val="0"/>
        <w:snapToGrid w:val="0"/>
        <w:spacing w:line="540" w:lineRule="exact"/>
        <w:ind w:left="0" w:leftChars="0" w:firstLine="0" w:firstLineChars="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STIX">
    <w:altName w:val="Segoe Print"/>
    <w:panose1 w:val="00000000000000000000"/>
    <w:charset w:val="00"/>
    <w:family w:val="auto"/>
    <w:pitch w:val="default"/>
    <w:sig w:usb0="00000000" w:usb1="00000000" w:usb2="02000020" w:usb3="00000000" w:csb0="A00001FF" w:csb1="DFFF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55EB0"/>
    <w:rsid w:val="000C5AB0"/>
    <w:rsid w:val="00100020"/>
    <w:rsid w:val="00172A27"/>
    <w:rsid w:val="002107CD"/>
    <w:rsid w:val="00226885"/>
    <w:rsid w:val="002406B9"/>
    <w:rsid w:val="0026427C"/>
    <w:rsid w:val="00312545"/>
    <w:rsid w:val="003128CC"/>
    <w:rsid w:val="003324EA"/>
    <w:rsid w:val="00345AC6"/>
    <w:rsid w:val="003602D9"/>
    <w:rsid w:val="00400E01"/>
    <w:rsid w:val="004A2A48"/>
    <w:rsid w:val="004F046D"/>
    <w:rsid w:val="00582147"/>
    <w:rsid w:val="00592C91"/>
    <w:rsid w:val="005C5890"/>
    <w:rsid w:val="006315FC"/>
    <w:rsid w:val="006474B6"/>
    <w:rsid w:val="00664FF0"/>
    <w:rsid w:val="006660D8"/>
    <w:rsid w:val="006A7AEB"/>
    <w:rsid w:val="006C08E3"/>
    <w:rsid w:val="007131CD"/>
    <w:rsid w:val="00815C1B"/>
    <w:rsid w:val="00882678"/>
    <w:rsid w:val="008C4FAF"/>
    <w:rsid w:val="00B00FDA"/>
    <w:rsid w:val="00B77240"/>
    <w:rsid w:val="00C4657B"/>
    <w:rsid w:val="00CE057B"/>
    <w:rsid w:val="00D52937"/>
    <w:rsid w:val="00D76CE6"/>
    <w:rsid w:val="00F01E47"/>
    <w:rsid w:val="00F02A38"/>
    <w:rsid w:val="00FD7C1E"/>
    <w:rsid w:val="00FF5056"/>
    <w:rsid w:val="067F0969"/>
    <w:rsid w:val="09850D6C"/>
    <w:rsid w:val="0C172BC5"/>
    <w:rsid w:val="0CC45E41"/>
    <w:rsid w:val="119847B6"/>
    <w:rsid w:val="17D37BCE"/>
    <w:rsid w:val="1F133450"/>
    <w:rsid w:val="20B04814"/>
    <w:rsid w:val="2D7608F6"/>
    <w:rsid w:val="2E8221A9"/>
    <w:rsid w:val="3522275B"/>
    <w:rsid w:val="36924999"/>
    <w:rsid w:val="36BA6B1B"/>
    <w:rsid w:val="379376BE"/>
    <w:rsid w:val="39780246"/>
    <w:rsid w:val="3E193F01"/>
    <w:rsid w:val="47CE4460"/>
    <w:rsid w:val="494A34E7"/>
    <w:rsid w:val="49ED73BE"/>
    <w:rsid w:val="4CF21565"/>
    <w:rsid w:val="52AD589B"/>
    <w:rsid w:val="58E86182"/>
    <w:rsid w:val="5E6A2CC5"/>
    <w:rsid w:val="60DC7D77"/>
    <w:rsid w:val="671F0F57"/>
    <w:rsid w:val="69A71D03"/>
    <w:rsid w:val="6CC32FAD"/>
    <w:rsid w:val="731C2E0A"/>
    <w:rsid w:val="75346A09"/>
    <w:rsid w:val="75360973"/>
    <w:rsid w:val="75D3477D"/>
    <w:rsid w:val="7A662C24"/>
    <w:rsid w:val="7F3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spacing w:after="0"/>
      <w:ind w:left="200" w:leftChars="200" w:firstLine="20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basedOn w:val="1"/>
    <w:link w:val="15"/>
    <w:unhideWhenUsed/>
    <w:qFormat/>
    <w:uiPriority w:val="0"/>
    <w:rPr>
      <w:rFonts w:ascii="宋体" w:hAnsi="Courier New" w:eastAsia="宋体" w:cs="Times New Roman"/>
      <w:kern w:val="0"/>
      <w:szCs w:val="20"/>
    </w:rPr>
  </w:style>
  <w:style w:type="paragraph" w:styleId="4">
    <w:name w:val="Date"/>
    <w:basedOn w:val="1"/>
    <w:next w:val="1"/>
    <w:link w:val="17"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page number"/>
    <w:qFormat/>
    <w:uiPriority w:val="0"/>
  </w:style>
  <w:style w:type="paragraph" w:customStyle="1" w:styleId="12">
    <w:name w:val="样式1"/>
    <w:qFormat/>
    <w:uiPriority w:val="0"/>
    <w:pPr>
      <w:spacing w:line="570" w:lineRule="exact"/>
      <w:jc w:val="center"/>
    </w:pPr>
    <w:rPr>
      <w:rFonts w:ascii="Calibri" w:hAnsi="Calibri" w:eastAsia="黑体" w:cstheme="minorBidi"/>
      <w:sz w:val="32"/>
      <w:lang w:val="en-US" w:eastAsia="zh-CN" w:bidi="ar-SA"/>
    </w:rPr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纯文本 Char"/>
    <w:basedOn w:val="9"/>
    <w:link w:val="3"/>
    <w:qFormat/>
    <w:uiPriority w:val="0"/>
    <w:rPr>
      <w:rFonts w:ascii="宋体" w:hAnsi="Courier New"/>
      <w:sz w:val="21"/>
    </w:rPr>
  </w:style>
  <w:style w:type="paragraph" w:customStyle="1" w:styleId="16">
    <w:name w:val="Char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  <w:kern w:val="0"/>
      <w:sz w:val="24"/>
    </w:rPr>
  </w:style>
  <w:style w:type="character" w:customStyle="1" w:styleId="17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8">
    <w:name w:val="BodyTextIndent"/>
    <w:next w:val="19"/>
    <w:qFormat/>
    <w:uiPriority w:val="0"/>
    <w:pPr>
      <w:widowControl w:val="0"/>
      <w:spacing w:after="120"/>
      <w:ind w:left="200" w:left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NormalIndent"/>
    <w:qFormat/>
    <w:uiPriority w:val="0"/>
    <w:pPr>
      <w:widowControl w:val="0"/>
      <w:ind w:firstLine="200" w:firstLineChars="200"/>
      <w:jc w:val="both"/>
      <w:textAlignment w:val="baseline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E9B6A4-6C04-4AA3-A680-68C1897117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29</Words>
  <Characters>170</Characters>
  <Lines>1</Lines>
  <Paragraphs>1</Paragraphs>
  <TotalTime>7</TotalTime>
  <ScaleCrop>false</ScaleCrop>
  <LinksUpToDate>false</LinksUpToDate>
  <CharactersWithSpaces>198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2018-12-17T11:48:00Z</dcterms:created>
  <dc:creator>zhaoxinlei</dc:creator>
  <cp:lastModifiedBy>阿宁</cp:lastModifiedBy>
  <cp:lastPrinted>2021-02-18T08:20:00Z</cp:lastPrinted>
  <dcterms:modified xsi:type="dcterms:W3CDTF">2021-02-19T02:56:14Z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